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C31" w:rsidRDefault="00026BB6">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600630</w:t>
          </w:r>
        </w:sdtContent>
      </w:sdt>
      <w:r>
        <w:rPr>
          <w:rFonts w:asciiTheme="majorEastAsia" w:eastAsiaTheme="majorEastAsia" w:hAnsiTheme="majorEastAsia" w:hint="eastAsia"/>
          <w:b/>
          <w:sz w:val="24"/>
          <w:szCs w:val="24"/>
        </w:rPr>
        <w:t xml:space="preserve">   </w:t>
      </w:r>
      <w:r w:rsidR="00C23C4E">
        <w:rPr>
          <w:rFonts w:asciiTheme="majorEastAsia" w:eastAsiaTheme="majorEastAsia" w:hAnsiTheme="majorEastAsia" w:hint="eastAsia"/>
          <w:b/>
          <w:sz w:val="24"/>
          <w:szCs w:val="24"/>
        </w:rPr>
        <w:t xml:space="preserve">   </w:t>
      </w:r>
      <w:r w:rsidR="00951863">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r>
            <w:rPr>
              <w:rFonts w:asciiTheme="majorEastAsia" w:eastAsiaTheme="majorEastAsia" w:hAnsiTheme="majorEastAsia" w:hint="eastAsia"/>
              <w:b/>
              <w:sz w:val="24"/>
              <w:szCs w:val="24"/>
            </w:rPr>
            <w:t>龙头股份</w:t>
          </w:r>
        </w:sdtContent>
      </w:sdt>
      <w:r>
        <w:rPr>
          <w:rFonts w:asciiTheme="majorEastAsia" w:eastAsiaTheme="majorEastAsia" w:hAnsiTheme="majorEastAsia" w:hint="eastAsia"/>
          <w:b/>
          <w:sz w:val="24"/>
          <w:szCs w:val="24"/>
        </w:rPr>
        <w:t xml:space="preserve">     </w:t>
      </w:r>
      <w:r w:rsidR="00C23C4E">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2018-</w:t>
          </w:r>
          <w:r w:rsidR="00951863">
            <w:rPr>
              <w:rFonts w:asciiTheme="majorEastAsia" w:eastAsiaTheme="majorEastAsia" w:hAnsiTheme="majorEastAsia" w:hint="eastAsia"/>
              <w:b/>
              <w:sz w:val="24"/>
              <w:szCs w:val="24"/>
            </w:rPr>
            <w:t>024</w:t>
          </w:r>
          <w:bookmarkStart w:id="0" w:name="_GoBack"/>
          <w:bookmarkEnd w:id="0"/>
        </w:sdtContent>
      </w:sdt>
    </w:p>
    <w:sdt>
      <w:sdtPr>
        <w:alias w:val="选项模块:临时股东大会"/>
        <w:tag w:val="_GBC_de6e6343542648f0a190afa64874564f"/>
        <w:id w:val="27626831"/>
        <w:placeholder>
          <w:docPart w:val="GBC22222222222222222222222222222"/>
        </w:placeholder>
      </w:sdtPr>
      <w:sdtEndPr>
        <w:rPr>
          <w:rFonts w:hint="eastAsia"/>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F27C25B656304AB79AF615BDC0F27655"/>
            </w:placeholder>
            <w:dataBinding w:prefixMappings="xmlns:clcta-gie='clcta-gie'" w:xpath="/*/clcta-gie:GongSiFaDingZhongWenMingCheng[not(@periodRef)]" w:storeItemID="{636E1DF2-5A72-4FE2-BF65-8FD875BB309E}"/>
            <w:text/>
          </w:sdtPr>
          <w:sdtEndPr>
            <w:rPr>
              <w:rFonts w:hint="eastAsia"/>
            </w:rPr>
          </w:sdtEndPr>
          <w:sdtContent>
            <w:p w:rsidR="00C23C4E" w:rsidRDefault="00C23C4E" w:rsidP="00C23C4E">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上海龙头(集团)股份有限公司</w:t>
              </w:r>
            </w:p>
          </w:sdtContent>
        </w:sdt>
        <w:p w:rsidR="00C23C4E" w:rsidRPr="00AE5F7F" w:rsidRDefault="00F926E9" w:rsidP="00C23C4E">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F27C25B656304AB79AF615BDC0F27655"/>
              </w:placeholder>
              <w:dataBinding w:prefixMappings="xmlns:clcta-be='clcta-be'" w:xpath="/*/clcta-be:GuDongDaHuiZhaoKaiNianDu[not(@periodRef)]" w:storeItemID="{636E1DF2-5A72-4FE2-BF65-8FD875BB309E}"/>
              <w:text/>
            </w:sdtPr>
            <w:sdtEndPr/>
            <w:sdtContent>
              <w:r w:rsidR="00C23C4E">
                <w:rPr>
                  <w:rFonts w:asciiTheme="majorEastAsia" w:eastAsiaTheme="majorEastAsia" w:hAnsiTheme="majorEastAsia" w:hint="eastAsia"/>
                  <w:b/>
                  <w:color w:val="FF0000"/>
                  <w:sz w:val="36"/>
                  <w:szCs w:val="36"/>
                  <w:shd w:val="solid" w:color="FFFFFF" w:fill="auto"/>
                </w:rPr>
                <w:t>2018</w:t>
              </w:r>
            </w:sdtContent>
          </w:sdt>
          <w:r w:rsidR="00C23C4E">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F27C25B656304AB79AF615BDC0F27655"/>
              </w:placeholder>
              <w:dataBinding w:prefixMappings="xmlns:clcta-be='clcta-be'" w:xpath="/*/clcta-be:GuDongDaHuiJieCi[not(@periodRef)]" w:storeItemID="{636E1DF2-5A72-4FE2-BF65-8FD875BB309E}"/>
              <w:text/>
            </w:sdtPr>
            <w:sdtEndPr/>
            <w:sdtContent>
              <w:r w:rsidR="00C23C4E">
                <w:rPr>
                  <w:rFonts w:asciiTheme="majorEastAsia" w:eastAsiaTheme="majorEastAsia" w:hAnsiTheme="majorEastAsia" w:hint="eastAsia"/>
                  <w:b/>
                  <w:color w:val="FF0000"/>
                  <w:sz w:val="36"/>
                  <w:szCs w:val="36"/>
                  <w:shd w:val="solid" w:color="FFFFFF" w:fill="auto"/>
                </w:rPr>
                <w:t>一</w:t>
              </w:r>
            </w:sdtContent>
          </w:sdt>
          <w:r w:rsidR="00C23C4E">
            <w:rPr>
              <w:rFonts w:asciiTheme="majorEastAsia" w:eastAsiaTheme="majorEastAsia" w:hAnsiTheme="majorEastAsia" w:hint="eastAsia"/>
              <w:b/>
              <w:color w:val="FF0000"/>
              <w:sz w:val="36"/>
              <w:szCs w:val="36"/>
              <w:shd w:val="solid" w:color="FFFFFF" w:fill="auto"/>
            </w:rPr>
            <w:t>次临时股东大会决议公告</w:t>
          </w:r>
        </w:p>
        <w:p w:rsidR="00917C31" w:rsidRPr="00C23C4E" w:rsidRDefault="00F926E9" w:rsidP="00C23C4E"/>
      </w:sdtContent>
    </w:sdt>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917C31" w:rsidTr="00084B21">
            <w:tc>
              <w:tcPr>
                <w:tcW w:w="8522" w:type="dxa"/>
              </w:tcPr>
              <w:p w:rsidR="00917C31" w:rsidRDefault="00026BB6">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917C31" w:rsidRDefault="00026BB6">
      <w:pPr>
        <w:pStyle w:val="1"/>
        <w:keepNext w:val="0"/>
        <w:keepLines w:val="0"/>
        <w:rPr>
          <w:sz w:val="24"/>
          <w:szCs w:val="24"/>
        </w:rPr>
      </w:pPr>
      <w:r>
        <w:rPr>
          <w:rFonts w:hint="eastAsia"/>
          <w:sz w:val="24"/>
          <w:szCs w:val="24"/>
        </w:rPr>
        <w:t>重要内容提示：</w:t>
      </w:r>
    </w:p>
    <w:p w:rsidR="00917C31" w:rsidRDefault="00026BB6">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917C31" w:rsidRDefault="00026BB6">
      <w:pPr>
        <w:pStyle w:val="1"/>
        <w:keepNext w:val="0"/>
        <w:keepLines w:val="0"/>
        <w:numPr>
          <w:ilvl w:val="0"/>
          <w:numId w:val="3"/>
        </w:numPr>
        <w:rPr>
          <w:sz w:val="24"/>
          <w:szCs w:val="24"/>
        </w:rPr>
      </w:pPr>
      <w:r>
        <w:rPr>
          <w:rFonts w:hint="eastAsia"/>
          <w:sz w:val="24"/>
          <w:szCs w:val="24"/>
        </w:rPr>
        <w:t>会议召开和出席情况</w:t>
      </w:r>
    </w:p>
    <w:p w:rsidR="00917C31" w:rsidRDefault="00026BB6">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8-11-15T00:00:00Z">
            <w:dateFormat w:val="yyyy'年'M'月'd'日'"/>
            <w:lid w:val="zh-CN"/>
            <w:storeMappedDataAs w:val="dateTime"/>
            <w:calendar w:val="gregorian"/>
          </w:date>
        </w:sdtPr>
        <w:sdtEndPr/>
        <w:sdtContent>
          <w:r w:rsidR="00C23C4E">
            <w:rPr>
              <w:rFonts w:asciiTheme="minorEastAsia" w:eastAsiaTheme="minorEastAsia" w:hAnsiTheme="minorEastAsia" w:hint="eastAsia"/>
              <w:b w:val="0"/>
              <w:sz w:val="24"/>
              <w:szCs w:val="24"/>
            </w:rPr>
            <w:t>2018年11月15日</w:t>
          </w:r>
        </w:sdtContent>
      </w:sdt>
    </w:p>
    <w:p w:rsidR="00917C31" w:rsidRPr="00C23C4E" w:rsidRDefault="00026BB6">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C23C4E" w:rsidRPr="00C23C4E">
            <w:rPr>
              <w:rFonts w:asciiTheme="minorEastAsia" w:hAnsiTheme="minorEastAsia" w:hint="eastAsia"/>
              <w:b w:val="0"/>
              <w:sz w:val="24"/>
              <w:szCs w:val="24"/>
            </w:rPr>
            <w:t>本公司（上海市</w:t>
          </w:r>
          <w:proofErr w:type="gramStart"/>
          <w:r w:rsidR="00C23C4E" w:rsidRPr="00C23C4E">
            <w:rPr>
              <w:rFonts w:asciiTheme="minorEastAsia" w:hAnsiTheme="minorEastAsia" w:hint="eastAsia"/>
              <w:b w:val="0"/>
              <w:sz w:val="24"/>
              <w:szCs w:val="24"/>
            </w:rPr>
            <w:t>制造局路584号</w:t>
          </w:r>
          <w:proofErr w:type="gramEnd"/>
          <w:r w:rsidR="00C23C4E" w:rsidRPr="00C23C4E">
            <w:rPr>
              <w:rFonts w:asciiTheme="minorEastAsia" w:hAnsiTheme="minorEastAsia" w:hint="eastAsia"/>
              <w:b w:val="0"/>
              <w:sz w:val="24"/>
              <w:szCs w:val="24"/>
            </w:rPr>
            <w:t>）D</w:t>
          </w:r>
          <w:proofErr w:type="gramStart"/>
          <w:r w:rsidR="00C23C4E" w:rsidRPr="00C23C4E">
            <w:rPr>
              <w:rFonts w:asciiTheme="minorEastAsia" w:hAnsiTheme="minorEastAsia" w:hint="eastAsia"/>
              <w:b w:val="0"/>
              <w:sz w:val="24"/>
              <w:szCs w:val="24"/>
            </w:rPr>
            <w:t>座会议</w:t>
          </w:r>
          <w:proofErr w:type="gramEnd"/>
          <w:r w:rsidR="00C23C4E" w:rsidRPr="00C23C4E">
            <w:rPr>
              <w:rFonts w:asciiTheme="minorEastAsia" w:hAnsiTheme="minorEastAsia" w:hint="eastAsia"/>
              <w:b w:val="0"/>
              <w:sz w:val="24"/>
              <w:szCs w:val="24"/>
            </w:rPr>
            <w:t>中心会议厅</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917C31" w:rsidRDefault="00026BB6">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6"/>
            <w:gridCol w:w="1536"/>
          </w:tblGrid>
          <w:tr w:rsidR="00917C31" w:rsidTr="00C47253">
            <w:sdt>
              <w:sdtPr>
                <w:rPr>
                  <w:rFonts w:ascii="宋体" w:hAnsi="宋体"/>
                  <w:color w:val="000000"/>
                  <w:sz w:val="24"/>
                </w:rPr>
                <w:tag w:val="_PLD_4093f3f997534c158a5523067302b60d"/>
                <w:id w:val="-1125307967"/>
                <w:lock w:val="sdtLocked"/>
              </w:sdtPr>
              <w:sdtEndPr>
                <w:rPr>
                  <w:rFonts w:hint="eastAsia"/>
                </w:rPr>
              </w:sdtEndPr>
              <w:sdtContent>
                <w:tc>
                  <w:tcPr>
                    <w:tcW w:w="4099" w:type="pct"/>
                  </w:tcPr>
                  <w:p w:rsidR="00917C31" w:rsidRDefault="00026BB6">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901" w:type="pct"/>
                    <w:vAlign w:val="bottom"/>
                  </w:tcPr>
                  <w:p w:rsidR="00917C31" w:rsidRDefault="00C47253">
                    <w:pPr>
                      <w:spacing w:line="600" w:lineRule="exact"/>
                      <w:jc w:val="right"/>
                      <w:rPr>
                        <w:rFonts w:ascii="宋体"/>
                        <w:color w:val="000000"/>
                        <w:sz w:val="24"/>
                      </w:rPr>
                    </w:pPr>
                    <w:r w:rsidRPr="00C47253">
                      <w:rPr>
                        <w:rFonts w:ascii="宋体"/>
                        <w:color w:val="000000"/>
                        <w:sz w:val="24"/>
                      </w:rPr>
                      <w:t>9</w:t>
                    </w:r>
                  </w:p>
                </w:tc>
              </w:sdtContent>
            </w:sdt>
          </w:tr>
          <w:tr w:rsidR="00917C31" w:rsidTr="00C47253">
            <w:sdt>
              <w:sdtPr>
                <w:rPr>
                  <w:rFonts w:ascii="宋体" w:hAnsi="宋体"/>
                  <w:color w:val="000000"/>
                  <w:sz w:val="24"/>
                </w:rPr>
                <w:tag w:val="_PLD_15a8d072bf914580ad897e82c3807a19"/>
                <w:id w:val="-220981230"/>
                <w:lock w:val="sdtLocked"/>
              </w:sdtPr>
              <w:sdtEndPr>
                <w:rPr>
                  <w:rFonts w:hint="eastAsia"/>
                </w:rPr>
              </w:sdtEndPr>
              <w:sdtContent>
                <w:tc>
                  <w:tcPr>
                    <w:tcW w:w="4099" w:type="pct"/>
                  </w:tcPr>
                  <w:p w:rsidR="00917C31" w:rsidRDefault="00026BB6">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901" w:type="pct"/>
                    <w:vAlign w:val="bottom"/>
                  </w:tcPr>
                  <w:p w:rsidR="00917C31" w:rsidRDefault="00C47253">
                    <w:pPr>
                      <w:spacing w:line="600" w:lineRule="exact"/>
                      <w:jc w:val="right"/>
                      <w:rPr>
                        <w:rFonts w:ascii="宋体"/>
                        <w:color w:val="000000"/>
                        <w:sz w:val="24"/>
                      </w:rPr>
                    </w:pPr>
                    <w:r w:rsidRPr="00C47253">
                      <w:rPr>
                        <w:rFonts w:ascii="宋体"/>
                        <w:color w:val="000000"/>
                        <w:sz w:val="24"/>
                      </w:rPr>
                      <w:t>128,201,602</w:t>
                    </w:r>
                  </w:p>
                </w:tc>
              </w:sdtContent>
            </w:sdt>
          </w:tr>
          <w:tr w:rsidR="00917C31" w:rsidTr="00C47253">
            <w:sdt>
              <w:sdtPr>
                <w:rPr>
                  <w:rFonts w:ascii="宋体" w:hAnsi="宋体"/>
                  <w:color w:val="000000"/>
                  <w:sz w:val="24"/>
                </w:rPr>
                <w:tag w:val="_PLD_abe2bf98c15a437296fa04736473f5fc"/>
                <w:id w:val="1758241291"/>
                <w:lock w:val="sdtLocked"/>
              </w:sdtPr>
              <w:sdtEndPr>
                <w:rPr>
                  <w:rFonts w:hint="eastAsia"/>
                </w:rPr>
              </w:sdtEndPr>
              <w:sdtContent>
                <w:tc>
                  <w:tcPr>
                    <w:tcW w:w="4099" w:type="pct"/>
                  </w:tcPr>
                  <w:p w:rsidR="00917C31" w:rsidRDefault="00026BB6">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901" w:type="pct"/>
                    <w:vAlign w:val="bottom"/>
                  </w:tcPr>
                  <w:p w:rsidR="00917C31" w:rsidRDefault="00C47253">
                    <w:pPr>
                      <w:spacing w:line="600" w:lineRule="exact"/>
                      <w:jc w:val="right"/>
                      <w:rPr>
                        <w:rFonts w:ascii="宋体"/>
                        <w:color w:val="000000"/>
                        <w:sz w:val="24"/>
                      </w:rPr>
                    </w:pPr>
                    <w:r>
                      <w:rPr>
                        <w:rFonts w:ascii="宋体"/>
                        <w:color w:val="000000"/>
                        <w:sz w:val="24"/>
                      </w:rPr>
                      <w:t>30.1749</w:t>
                    </w:r>
                  </w:p>
                </w:tc>
              </w:sdtContent>
            </w:sdt>
          </w:tr>
        </w:tbl>
      </w:sdtContent>
    </w:sdt>
    <w:p w:rsidR="00917C31" w:rsidRDefault="00917C31"/>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917C31" w:rsidRDefault="00026BB6">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917C31" w:rsidRDefault="00F926E9" w:rsidP="00C23C4E">
          <w:pPr>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C23C4E">
                <w:rPr>
                  <w:rFonts w:asciiTheme="minorEastAsia" w:hAnsiTheme="minorEastAsia" w:hint="eastAsia"/>
                  <w:sz w:val="24"/>
                  <w:szCs w:val="24"/>
                </w:rPr>
                <w:t>本次</w:t>
              </w:r>
              <w:r w:rsidR="00C23C4E" w:rsidRPr="00573AA6">
                <w:rPr>
                  <w:rFonts w:asciiTheme="minorEastAsia" w:hAnsiTheme="minorEastAsia" w:hint="eastAsia"/>
                  <w:sz w:val="24"/>
                  <w:szCs w:val="24"/>
                </w:rPr>
                <w:t>股东大会采取现场投票和网络投票相结合的方式。会议由公司董事长</w:t>
              </w:r>
              <w:r w:rsidR="00C23C4E">
                <w:rPr>
                  <w:rFonts w:asciiTheme="minorEastAsia" w:hAnsiTheme="minorEastAsia" w:hint="eastAsia"/>
                  <w:sz w:val="24"/>
                  <w:szCs w:val="24"/>
                </w:rPr>
                <w:t>王卫民</w:t>
              </w:r>
              <w:r w:rsidR="00C23C4E" w:rsidRPr="00573AA6">
                <w:rPr>
                  <w:rFonts w:asciiTheme="minorEastAsia" w:hAnsiTheme="minorEastAsia" w:hint="eastAsia"/>
                  <w:sz w:val="24"/>
                  <w:szCs w:val="24"/>
                </w:rPr>
                <w:t>先生主持。本次会议的召集和召开符合《公司法》、《公司章程》等法律、法规及规范性文件的规定</w:t>
              </w:r>
              <w:r w:rsidR="00C23C4E">
                <w:rPr>
                  <w:rFonts w:asciiTheme="minorEastAsia" w:hAnsiTheme="minorEastAsia" w:hint="eastAsia"/>
                  <w:sz w:val="24"/>
                  <w:szCs w:val="24"/>
                </w:rPr>
                <w:t>。</w:t>
              </w:r>
            </w:sdtContent>
          </w:sdt>
        </w:p>
      </w:sdtContent>
    </w:sdt>
    <w:p w:rsidR="00917C31" w:rsidRDefault="00026BB6">
      <w:pPr>
        <w:pStyle w:val="2"/>
        <w:keepNext w:val="0"/>
        <w:keepLines w:val="0"/>
        <w:numPr>
          <w:ilvl w:val="0"/>
          <w:numId w:val="5"/>
        </w:numPr>
        <w:spacing w:line="415" w:lineRule="auto"/>
        <w:rPr>
          <w:b w:val="0"/>
          <w:sz w:val="24"/>
          <w:szCs w:val="24"/>
        </w:rPr>
      </w:pPr>
      <w:r>
        <w:rPr>
          <w:rFonts w:hint="eastAsia"/>
          <w:b w:val="0"/>
          <w:sz w:val="24"/>
          <w:szCs w:val="24"/>
        </w:rPr>
        <w:lastRenderedPageBreak/>
        <w:t>公司董事、监事和董事会秘书的出席情况</w:t>
      </w:r>
    </w:p>
    <w:p w:rsidR="00917C31" w:rsidRDefault="00026BB6">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C23C4E">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FE1686">
            <w:rPr>
              <w:rFonts w:ascii="宋体" w:hAnsi="宋体" w:hint="eastAsia"/>
              <w:color w:val="000000"/>
              <w:sz w:val="24"/>
              <w:szCs w:val="24"/>
            </w:rPr>
            <w:t>6</w:t>
          </w:r>
        </w:sdtContent>
      </w:sdt>
      <w:r>
        <w:rPr>
          <w:rFonts w:ascii="宋体" w:hAnsi="宋体" w:hint="eastAsia"/>
          <w:color w:val="000000"/>
          <w:sz w:val="24"/>
          <w:szCs w:val="24"/>
        </w:rPr>
        <w:t>人，</w:t>
      </w:r>
      <w:r w:rsidR="00FE1686">
        <w:rPr>
          <w:rFonts w:ascii="宋体" w:hAnsi="宋体" w:hint="eastAsia"/>
          <w:color w:val="000000"/>
          <w:sz w:val="24"/>
          <w:szCs w:val="24"/>
        </w:rPr>
        <w:t>董事周思源先生和赵红光先生因工作原因未能列席本次股东大会，</w:t>
      </w:r>
      <w:r w:rsidR="00C23C4E" w:rsidRPr="00444715">
        <w:rPr>
          <w:rFonts w:ascii="宋体" w:hAnsi="宋体" w:hint="eastAsia"/>
          <w:color w:val="000000"/>
          <w:sz w:val="24"/>
          <w:szCs w:val="24"/>
        </w:rPr>
        <w:t>独立董事</w:t>
      </w:r>
      <w:r w:rsidR="00FE1686">
        <w:rPr>
          <w:rFonts w:ascii="宋体" w:hAnsi="宋体" w:hint="eastAsia"/>
          <w:color w:val="000000"/>
          <w:sz w:val="24"/>
          <w:szCs w:val="24"/>
        </w:rPr>
        <w:t>刘晓刚</w:t>
      </w:r>
      <w:r w:rsidR="00C23C4E" w:rsidRPr="00444715">
        <w:rPr>
          <w:rFonts w:ascii="宋体" w:hAnsi="宋体" w:hint="eastAsia"/>
          <w:color w:val="000000"/>
          <w:sz w:val="24"/>
          <w:szCs w:val="24"/>
        </w:rPr>
        <w:t>先生因工作原因未能列席本次股东大会</w:t>
      </w:r>
      <w:r w:rsidR="00C23C4E">
        <w:rPr>
          <w:rFonts w:ascii="宋体" w:hAnsi="宋体" w:hint="eastAsia"/>
          <w:color w:val="000000"/>
          <w:sz w:val="24"/>
          <w:szCs w:val="24"/>
        </w:rPr>
        <w:t>；</w:t>
      </w:r>
    </w:p>
    <w:p w:rsidR="00917C31" w:rsidRDefault="00026BB6">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FE1686">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0E79C1">
            <w:rPr>
              <w:rFonts w:ascii="宋体" w:hAnsi="宋体" w:hint="eastAsia"/>
              <w:color w:val="000000"/>
              <w:sz w:val="24"/>
              <w:szCs w:val="24"/>
            </w:rPr>
            <w:t>2</w:t>
          </w:r>
        </w:sdtContent>
      </w:sdt>
      <w:r>
        <w:rPr>
          <w:rFonts w:ascii="宋体" w:hAnsi="宋体" w:hint="eastAsia"/>
          <w:color w:val="000000"/>
          <w:sz w:val="24"/>
          <w:szCs w:val="24"/>
        </w:rPr>
        <w:t>人</w:t>
      </w:r>
      <w:r w:rsidR="000E79C1">
        <w:rPr>
          <w:rFonts w:ascii="宋体" w:hAnsi="宋体" w:hint="eastAsia"/>
          <w:color w:val="000000"/>
          <w:sz w:val="24"/>
          <w:szCs w:val="24"/>
        </w:rPr>
        <w:t>，监事钱晓红女士因工作原因未能列席本次股东大会</w:t>
      </w:r>
      <w:r>
        <w:rPr>
          <w:rFonts w:ascii="宋体" w:hAnsi="宋体" w:hint="eastAsia"/>
          <w:color w:val="000000"/>
          <w:sz w:val="24"/>
          <w:szCs w:val="24"/>
        </w:rPr>
        <w:t>；</w:t>
      </w:r>
    </w:p>
    <w:p w:rsidR="00917C31" w:rsidRDefault="00951863">
      <w:pPr>
        <w:pStyle w:val="a4"/>
        <w:numPr>
          <w:ilvl w:val="0"/>
          <w:numId w:val="8"/>
        </w:numPr>
        <w:ind w:firstLineChars="0"/>
        <w:rPr>
          <w:rFonts w:ascii="宋体" w:hAnsi="宋体"/>
          <w:color w:val="000000"/>
          <w:sz w:val="24"/>
          <w:szCs w:val="24"/>
        </w:rPr>
      </w:pPr>
      <w:r>
        <w:rPr>
          <w:rFonts w:ascii="宋体" w:hAnsi="宋体" w:hint="eastAsia"/>
          <w:color w:val="000000"/>
          <w:sz w:val="24"/>
          <w:szCs w:val="24"/>
        </w:rPr>
        <w:t>董事会秘书</w:t>
      </w:r>
      <w:r w:rsidR="00026BB6">
        <w:rPr>
          <w:rFonts w:ascii="宋体" w:hAnsi="宋体" w:hint="eastAsia"/>
          <w:color w:val="000000"/>
          <w:sz w:val="24"/>
          <w:szCs w:val="24"/>
        </w:rPr>
        <w:t>出席</w:t>
      </w:r>
      <w:r w:rsidR="00FE1686">
        <w:rPr>
          <w:rFonts w:ascii="宋体" w:hAnsi="宋体" w:hint="eastAsia"/>
          <w:color w:val="000000"/>
          <w:sz w:val="24"/>
          <w:szCs w:val="24"/>
        </w:rPr>
        <w:t>本次股东大会</w:t>
      </w:r>
      <w:r w:rsidR="00A505C4">
        <w:rPr>
          <w:rFonts w:ascii="宋体" w:hAnsi="宋体" w:hint="eastAsia"/>
          <w:color w:val="000000"/>
          <w:sz w:val="24"/>
          <w:szCs w:val="24"/>
        </w:rPr>
        <w:t>，高级管理人员谭明列席会议</w:t>
      </w:r>
      <w:r w:rsidR="00E833BA">
        <w:rPr>
          <w:rFonts w:ascii="宋体" w:hAnsi="宋体" w:hint="eastAsia"/>
          <w:color w:val="000000"/>
          <w:sz w:val="24"/>
          <w:szCs w:val="24"/>
        </w:rPr>
        <w:t>，高级管理人员许斌因工作原因未能列席本次股东大会</w:t>
      </w:r>
      <w:r w:rsidR="00026BB6">
        <w:rPr>
          <w:rFonts w:ascii="宋体" w:hAnsi="宋体" w:hint="eastAsia"/>
          <w:color w:val="000000"/>
          <w:sz w:val="24"/>
          <w:szCs w:val="24"/>
        </w:rPr>
        <w:t>。</w:t>
      </w:r>
    </w:p>
    <w:p w:rsidR="00917C31" w:rsidRDefault="00026BB6">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917C31" w:rsidRDefault="00026BB6">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917C31" w:rsidRDefault="00026BB6">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FE1686">
                <w:rPr>
                  <w:rFonts w:hint="eastAsia"/>
                  <w:b w:val="0"/>
                  <w:sz w:val="24"/>
                  <w:szCs w:val="24"/>
                </w:rPr>
                <w:t>关于修改《公司章程》的议案</w:t>
              </w:r>
            </w:sdtContent>
          </w:sdt>
        </w:p>
        <w:p w:rsidR="00917C31" w:rsidRDefault="00026BB6">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A13D8A">
                <w:rPr>
                  <w:rFonts w:hint="eastAsia"/>
                  <w:sz w:val="24"/>
                  <w:szCs w:val="24"/>
                </w:rPr>
                <w:t>通过</w:t>
              </w:r>
            </w:sdtContent>
          </w:sdt>
        </w:p>
        <w:p w:rsidR="00917C31" w:rsidRDefault="00917C31">
          <w:pPr>
            <w:ind w:firstLineChars="150" w:firstLine="360"/>
            <w:rPr>
              <w:sz w:val="24"/>
              <w:szCs w:val="24"/>
            </w:rPr>
          </w:pPr>
        </w:p>
        <w:p w:rsidR="00917C31" w:rsidRDefault="00026BB6">
          <w:pPr>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1568"/>
            <w:gridCol w:w="1323"/>
            <w:gridCol w:w="1077"/>
            <w:gridCol w:w="1323"/>
            <w:gridCol w:w="711"/>
            <w:gridCol w:w="1321"/>
          </w:tblGrid>
          <w:tr w:rsidR="00C47253" w:rsidTr="00C47253">
            <w:trPr>
              <w:trHeight w:val="300"/>
            </w:trPr>
            <w:sdt>
              <w:sdtPr>
                <w:rPr>
                  <w:rFonts w:ascii="宋体" w:hAnsi="宋体" w:hint="eastAsia"/>
                  <w:color w:val="000000"/>
                  <w:sz w:val="24"/>
                </w:rPr>
                <w:tag w:val="_PLD_26d51279eaba4b5b80959bbb9958e7fe"/>
                <w:id w:val="2004166377"/>
                <w:lock w:val="sdtLocked"/>
              </w:sdtPr>
              <w:sdtContent>
                <w:tc>
                  <w:tcPr>
                    <w:tcW w:w="704" w:type="pct"/>
                    <w:vMerge w:val="restart"/>
                  </w:tcPr>
                  <w:p w:rsidR="00C47253" w:rsidRDefault="00C47253" w:rsidP="00020066">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79049043"/>
                <w:lock w:val="sdtLocked"/>
              </w:sdtPr>
              <w:sdtContent>
                <w:tc>
                  <w:tcPr>
                    <w:tcW w:w="1695" w:type="pct"/>
                    <w:gridSpan w:val="2"/>
                  </w:tcPr>
                  <w:p w:rsidR="00C47253" w:rsidRDefault="00C47253" w:rsidP="00020066">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119938598"/>
                <w:lock w:val="sdtLocked"/>
              </w:sdtPr>
              <w:sdtContent>
                <w:tc>
                  <w:tcPr>
                    <w:tcW w:w="1408" w:type="pct"/>
                    <w:gridSpan w:val="2"/>
                  </w:tcPr>
                  <w:p w:rsidR="00C47253" w:rsidRDefault="00C47253" w:rsidP="00020066">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234693883"/>
                <w:lock w:val="sdtLocked"/>
              </w:sdtPr>
              <w:sdtContent>
                <w:tc>
                  <w:tcPr>
                    <w:tcW w:w="1193" w:type="pct"/>
                    <w:gridSpan w:val="2"/>
                  </w:tcPr>
                  <w:p w:rsidR="00C47253" w:rsidRDefault="00C47253" w:rsidP="00020066">
                    <w:pPr>
                      <w:spacing w:line="600" w:lineRule="exact"/>
                      <w:jc w:val="center"/>
                      <w:rPr>
                        <w:rFonts w:ascii="宋体"/>
                        <w:color w:val="000000"/>
                        <w:sz w:val="24"/>
                      </w:rPr>
                    </w:pPr>
                    <w:r>
                      <w:rPr>
                        <w:rFonts w:ascii="宋体" w:hAnsi="宋体" w:hint="eastAsia"/>
                        <w:color w:val="000000"/>
                        <w:sz w:val="24"/>
                      </w:rPr>
                      <w:t>弃权</w:t>
                    </w:r>
                  </w:p>
                </w:tc>
              </w:sdtContent>
            </w:sdt>
          </w:tr>
          <w:tr w:rsidR="00C47253" w:rsidTr="00C47253">
            <w:trPr>
              <w:trHeight w:val="300"/>
            </w:trPr>
            <w:tc>
              <w:tcPr>
                <w:tcW w:w="704" w:type="pct"/>
                <w:vMerge/>
              </w:tcPr>
              <w:p w:rsidR="00C47253" w:rsidRDefault="00C47253" w:rsidP="00020066">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17061157"/>
                <w:lock w:val="sdtLocked"/>
              </w:sdtPr>
              <w:sdtContent>
                <w:tc>
                  <w:tcPr>
                    <w:tcW w:w="920" w:type="pct"/>
                  </w:tcPr>
                  <w:p w:rsidR="00C47253" w:rsidRDefault="00C47253" w:rsidP="0002006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378201378"/>
                <w:lock w:val="sdtLocked"/>
              </w:sdtPr>
              <w:sdtContent>
                <w:tc>
                  <w:tcPr>
                    <w:tcW w:w="776" w:type="pct"/>
                  </w:tcPr>
                  <w:p w:rsidR="00C47253" w:rsidRDefault="00C47253" w:rsidP="0002006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5953866"/>
                <w:lock w:val="sdtLocked"/>
              </w:sdtPr>
              <w:sdtContent>
                <w:tc>
                  <w:tcPr>
                    <w:tcW w:w="632" w:type="pct"/>
                  </w:tcPr>
                  <w:p w:rsidR="00C47253" w:rsidRDefault="00C47253" w:rsidP="0002006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335598872"/>
                <w:lock w:val="sdtLocked"/>
              </w:sdtPr>
              <w:sdtContent>
                <w:tc>
                  <w:tcPr>
                    <w:tcW w:w="776" w:type="pct"/>
                  </w:tcPr>
                  <w:p w:rsidR="00C47253" w:rsidRDefault="00C47253" w:rsidP="0002006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17034370"/>
                <w:lock w:val="sdtLocked"/>
              </w:sdtPr>
              <w:sdtContent>
                <w:tc>
                  <w:tcPr>
                    <w:tcW w:w="417" w:type="pct"/>
                  </w:tcPr>
                  <w:p w:rsidR="00C47253" w:rsidRDefault="00C47253" w:rsidP="0002006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28774204"/>
                <w:lock w:val="sdtLocked"/>
              </w:sdtPr>
              <w:sdtContent>
                <w:tc>
                  <w:tcPr>
                    <w:tcW w:w="776" w:type="pct"/>
                  </w:tcPr>
                  <w:p w:rsidR="00C47253" w:rsidRDefault="00C47253" w:rsidP="00020066">
                    <w:pPr>
                      <w:spacing w:line="600" w:lineRule="exact"/>
                      <w:jc w:val="center"/>
                      <w:rPr>
                        <w:rFonts w:ascii="宋体"/>
                        <w:color w:val="000000"/>
                        <w:sz w:val="24"/>
                      </w:rPr>
                    </w:pPr>
                    <w:r>
                      <w:rPr>
                        <w:rFonts w:ascii="宋体" w:hAnsi="宋体" w:hint="eastAsia"/>
                        <w:color w:val="000000"/>
                        <w:sz w:val="24"/>
                      </w:rPr>
                      <w:t>比例（%）</w:t>
                    </w:r>
                  </w:p>
                </w:tc>
              </w:sdtContent>
            </w:sdt>
          </w:tr>
          <w:tr w:rsidR="00C47253" w:rsidTr="00C47253">
            <w:tc>
              <w:tcPr>
                <w:tcW w:w="704" w:type="pct"/>
              </w:tcPr>
              <w:p w:rsidR="00C47253" w:rsidRDefault="00C47253" w:rsidP="00020066">
                <w:pPr>
                  <w:spacing w:line="600" w:lineRule="exact"/>
                  <w:jc w:val="center"/>
                  <w:rPr>
                    <w:rFonts w:ascii="宋体"/>
                    <w:color w:val="000000"/>
                    <w:sz w:val="24"/>
                  </w:rPr>
                </w:pPr>
                <w:sdt>
                  <w:sdtPr>
                    <w:rPr>
                      <w:rFonts w:ascii="宋体" w:hAnsi="宋体"/>
                      <w:color w:val="000000"/>
                      <w:sz w:val="24"/>
                    </w:rPr>
                    <w:tag w:val="_PLD_30aa643aaec4457b9ff8daf82682de9e"/>
                    <w:id w:val="553973504"/>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402255236"/>
                <w:lock w:val="sdtLocked"/>
                <w:text/>
              </w:sdtPr>
              <w:sdtContent>
                <w:tc>
                  <w:tcPr>
                    <w:tcW w:w="920" w:type="pct"/>
                  </w:tcPr>
                  <w:p w:rsidR="00C47253" w:rsidRDefault="00C47253" w:rsidP="00020066">
                    <w:pPr>
                      <w:spacing w:line="600" w:lineRule="exact"/>
                      <w:jc w:val="right"/>
                      <w:rPr>
                        <w:rFonts w:ascii="宋体"/>
                        <w:sz w:val="24"/>
                      </w:rPr>
                    </w:pPr>
                    <w:r>
                      <w:rPr>
                        <w:rFonts w:ascii="宋体"/>
                        <w:sz w:val="24"/>
                      </w:rPr>
                      <w:t>127,837,302</w:t>
                    </w:r>
                  </w:p>
                </w:tc>
              </w:sdtContent>
            </w:sdt>
            <w:sdt>
              <w:sdtPr>
                <w:rPr>
                  <w:rFonts w:ascii="宋体"/>
                  <w:sz w:val="24"/>
                </w:rPr>
                <w:alias w:val="非累积投票议案表决情况_A股同意比例"/>
                <w:tag w:val="_GBC_baa01c35de4c4da5999507b346370a05"/>
                <w:id w:val="1067852969"/>
                <w:lock w:val="sdtLocked"/>
              </w:sdtPr>
              <w:sdtContent>
                <w:tc>
                  <w:tcPr>
                    <w:tcW w:w="776" w:type="pct"/>
                  </w:tcPr>
                  <w:p w:rsidR="00C47253" w:rsidRDefault="00C47253" w:rsidP="00020066">
                    <w:pPr>
                      <w:spacing w:line="600" w:lineRule="exact"/>
                      <w:jc w:val="right"/>
                      <w:rPr>
                        <w:rFonts w:ascii="宋体"/>
                        <w:sz w:val="24"/>
                      </w:rPr>
                    </w:pPr>
                    <w:r>
                      <w:rPr>
                        <w:rFonts w:ascii="宋体"/>
                        <w:sz w:val="24"/>
                      </w:rPr>
                      <w:t>99.7158</w:t>
                    </w:r>
                  </w:p>
                </w:tc>
              </w:sdtContent>
            </w:sdt>
            <w:sdt>
              <w:sdtPr>
                <w:rPr>
                  <w:rFonts w:ascii="宋体"/>
                  <w:sz w:val="24"/>
                </w:rPr>
                <w:alias w:val="非累积投票议案表决情况_A股反对票数"/>
                <w:tag w:val="_GBC_aeddc7b9df07427a8287a3319656953b"/>
                <w:id w:val="-1017852686"/>
                <w:lock w:val="sdtLocked"/>
              </w:sdtPr>
              <w:sdtContent>
                <w:tc>
                  <w:tcPr>
                    <w:tcW w:w="632" w:type="pct"/>
                  </w:tcPr>
                  <w:p w:rsidR="00C47253" w:rsidRDefault="00C47253" w:rsidP="00020066">
                    <w:pPr>
                      <w:spacing w:line="600" w:lineRule="exact"/>
                      <w:jc w:val="right"/>
                      <w:rPr>
                        <w:rFonts w:ascii="宋体"/>
                        <w:sz w:val="24"/>
                      </w:rPr>
                    </w:pPr>
                    <w:r>
                      <w:rPr>
                        <w:rFonts w:ascii="宋体"/>
                        <w:sz w:val="24"/>
                      </w:rPr>
                      <w:t>364,000</w:t>
                    </w:r>
                  </w:p>
                </w:tc>
              </w:sdtContent>
            </w:sdt>
            <w:sdt>
              <w:sdtPr>
                <w:rPr>
                  <w:rFonts w:ascii="宋体"/>
                  <w:sz w:val="24"/>
                </w:rPr>
                <w:alias w:val="非累积投票议案表决情况_A股反对比例"/>
                <w:tag w:val="_GBC_2fbfff06037f464baa9501f7aaaeeca4"/>
                <w:id w:val="-1230001791"/>
                <w:lock w:val="sdtLocked"/>
              </w:sdtPr>
              <w:sdtContent>
                <w:tc>
                  <w:tcPr>
                    <w:tcW w:w="776" w:type="pct"/>
                  </w:tcPr>
                  <w:p w:rsidR="00C47253" w:rsidRDefault="00C47253" w:rsidP="00020066">
                    <w:pPr>
                      <w:spacing w:line="600" w:lineRule="exact"/>
                      <w:jc w:val="right"/>
                      <w:rPr>
                        <w:rFonts w:ascii="宋体"/>
                        <w:sz w:val="24"/>
                      </w:rPr>
                    </w:pPr>
                    <w:r>
                      <w:rPr>
                        <w:rFonts w:ascii="宋体"/>
                        <w:sz w:val="24"/>
                      </w:rPr>
                      <w:t>0.2839</w:t>
                    </w:r>
                  </w:p>
                </w:tc>
              </w:sdtContent>
            </w:sdt>
            <w:sdt>
              <w:sdtPr>
                <w:rPr>
                  <w:rFonts w:ascii="宋体"/>
                  <w:sz w:val="24"/>
                </w:rPr>
                <w:alias w:val="非累积投票议案表决情况_A股弃权票数"/>
                <w:tag w:val="_GBC_311dad2ae32a4a41b5f70fe48cb445b5"/>
                <w:id w:val="197512508"/>
                <w:lock w:val="sdtLocked"/>
              </w:sdtPr>
              <w:sdtContent>
                <w:tc>
                  <w:tcPr>
                    <w:tcW w:w="417" w:type="pct"/>
                  </w:tcPr>
                  <w:p w:rsidR="00C47253" w:rsidRDefault="00C47253" w:rsidP="00020066">
                    <w:pPr>
                      <w:spacing w:line="600" w:lineRule="exact"/>
                      <w:jc w:val="right"/>
                      <w:rPr>
                        <w:rFonts w:ascii="宋体"/>
                        <w:sz w:val="24"/>
                      </w:rPr>
                    </w:pPr>
                    <w:r>
                      <w:rPr>
                        <w:rFonts w:ascii="宋体"/>
                        <w:sz w:val="24"/>
                      </w:rPr>
                      <w:t>300</w:t>
                    </w:r>
                  </w:p>
                </w:tc>
              </w:sdtContent>
            </w:sdt>
            <w:sdt>
              <w:sdtPr>
                <w:rPr>
                  <w:rFonts w:ascii="宋体"/>
                  <w:sz w:val="24"/>
                </w:rPr>
                <w:alias w:val="非累积投票议案表决情况_A股弃权比例"/>
                <w:tag w:val="_GBC_3723b88f133b472497fbb1e22ce723a0"/>
                <w:id w:val="-425201655"/>
                <w:lock w:val="sdtLocked"/>
              </w:sdtPr>
              <w:sdtContent>
                <w:tc>
                  <w:tcPr>
                    <w:tcW w:w="776" w:type="pct"/>
                  </w:tcPr>
                  <w:p w:rsidR="00C47253" w:rsidRDefault="00C47253" w:rsidP="00020066">
                    <w:pPr>
                      <w:spacing w:line="600" w:lineRule="exact"/>
                      <w:jc w:val="right"/>
                      <w:rPr>
                        <w:rFonts w:ascii="宋体"/>
                        <w:sz w:val="24"/>
                      </w:rPr>
                    </w:pPr>
                    <w:r>
                      <w:rPr>
                        <w:rFonts w:ascii="宋体"/>
                        <w:sz w:val="24"/>
                      </w:rPr>
                      <w:t>0.0003</w:t>
                    </w:r>
                  </w:p>
                </w:tc>
              </w:sdtContent>
            </w:sdt>
          </w:tr>
        </w:tbl>
        <w:p w:rsidR="00C47253" w:rsidRDefault="00C47253"/>
        <w:p w:rsidR="00917C31" w:rsidRDefault="00F926E9"/>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917C31" w:rsidRDefault="00026BB6">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5000" w:type="pct"/>
            <w:tblLook w:val="04A0" w:firstRow="1" w:lastRow="0" w:firstColumn="1" w:lastColumn="0" w:noHBand="0" w:noVBand="1"/>
          </w:tblPr>
          <w:tblGrid>
            <w:gridCol w:w="570"/>
            <w:gridCol w:w="1946"/>
            <w:gridCol w:w="936"/>
            <w:gridCol w:w="1106"/>
            <w:gridCol w:w="1057"/>
            <w:gridCol w:w="1169"/>
            <w:gridCol w:w="632"/>
            <w:gridCol w:w="1106"/>
          </w:tblGrid>
          <w:tr w:rsidR="00C47253" w:rsidTr="00C47253">
            <w:sdt>
              <w:sdtPr>
                <w:rPr>
                  <w:rFonts w:hint="eastAsia"/>
                  <w:sz w:val="24"/>
                  <w:szCs w:val="24"/>
                </w:rPr>
                <w:tag w:val="_PLD_85e331fb35b94b069c51e9596dc8cf99"/>
                <w:id w:val="1182006163"/>
                <w:lock w:val="sdtLocked"/>
              </w:sdtPr>
              <w:sdtContent>
                <w:tc>
                  <w:tcPr>
                    <w:tcW w:w="334" w:type="pct"/>
                    <w:vMerge w:val="restart"/>
                  </w:tcPr>
                  <w:p w:rsidR="00C47253" w:rsidRDefault="00C47253" w:rsidP="00424FE6">
                    <w:pPr>
                      <w:jc w:val="center"/>
                      <w:rPr>
                        <w:sz w:val="24"/>
                        <w:szCs w:val="24"/>
                      </w:rPr>
                    </w:pPr>
                    <w:r>
                      <w:rPr>
                        <w:rFonts w:hint="eastAsia"/>
                        <w:sz w:val="24"/>
                        <w:szCs w:val="24"/>
                      </w:rPr>
                      <w:t>议案</w:t>
                    </w:r>
                  </w:p>
                  <w:p w:rsidR="00C47253" w:rsidRDefault="00C47253" w:rsidP="00424FE6">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538193725"/>
                <w:lock w:val="sdtLocked"/>
              </w:sdtPr>
              <w:sdtContent>
                <w:tc>
                  <w:tcPr>
                    <w:tcW w:w="1141" w:type="pct"/>
                    <w:vMerge w:val="restart"/>
                  </w:tcPr>
                  <w:p w:rsidR="00C47253" w:rsidRDefault="00C47253" w:rsidP="00424FE6">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295140931"/>
                <w:lock w:val="sdtLocked"/>
              </w:sdtPr>
              <w:sdtContent>
                <w:tc>
                  <w:tcPr>
                    <w:tcW w:w="1198" w:type="pct"/>
                    <w:gridSpan w:val="2"/>
                  </w:tcPr>
                  <w:p w:rsidR="00C47253" w:rsidRDefault="00C47253" w:rsidP="00424FE6">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644782583"/>
                <w:lock w:val="sdtLocked"/>
              </w:sdtPr>
              <w:sdtContent>
                <w:tc>
                  <w:tcPr>
                    <w:tcW w:w="1306" w:type="pct"/>
                    <w:gridSpan w:val="2"/>
                  </w:tcPr>
                  <w:p w:rsidR="00C47253" w:rsidRDefault="00C47253" w:rsidP="00424FE6">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15833109"/>
                <w:lock w:val="sdtLocked"/>
              </w:sdtPr>
              <w:sdtContent>
                <w:tc>
                  <w:tcPr>
                    <w:tcW w:w="1020" w:type="pct"/>
                    <w:gridSpan w:val="2"/>
                  </w:tcPr>
                  <w:p w:rsidR="00C47253" w:rsidRDefault="00C47253" w:rsidP="00424FE6">
                    <w:pPr>
                      <w:jc w:val="center"/>
                      <w:rPr>
                        <w:sz w:val="24"/>
                        <w:szCs w:val="24"/>
                      </w:rPr>
                    </w:pPr>
                    <w:r>
                      <w:rPr>
                        <w:rFonts w:hint="eastAsia"/>
                        <w:sz w:val="24"/>
                        <w:szCs w:val="24"/>
                      </w:rPr>
                      <w:t>弃权</w:t>
                    </w:r>
                  </w:p>
                </w:tc>
              </w:sdtContent>
            </w:sdt>
          </w:tr>
          <w:tr w:rsidR="00C47253" w:rsidTr="00C47253">
            <w:tc>
              <w:tcPr>
                <w:tcW w:w="334" w:type="pct"/>
                <w:vMerge/>
              </w:tcPr>
              <w:p w:rsidR="00C47253" w:rsidRDefault="00C47253" w:rsidP="00424FE6">
                <w:pPr>
                  <w:rPr>
                    <w:sz w:val="24"/>
                    <w:szCs w:val="24"/>
                  </w:rPr>
                </w:pPr>
              </w:p>
            </w:tc>
            <w:tc>
              <w:tcPr>
                <w:tcW w:w="1141" w:type="pct"/>
                <w:vMerge/>
              </w:tcPr>
              <w:p w:rsidR="00C47253" w:rsidRDefault="00C47253" w:rsidP="00424FE6">
                <w:pPr>
                  <w:rPr>
                    <w:sz w:val="24"/>
                    <w:szCs w:val="24"/>
                  </w:rPr>
                </w:pPr>
              </w:p>
            </w:tc>
            <w:sdt>
              <w:sdtPr>
                <w:rPr>
                  <w:rFonts w:asciiTheme="minorEastAsia" w:hAnsiTheme="minorEastAsia" w:hint="eastAsia"/>
                  <w:sz w:val="24"/>
                  <w:szCs w:val="24"/>
                </w:rPr>
                <w:tag w:val="_PLD_88d5d4eeccd34fe6835de33242d02c56"/>
                <w:id w:val="1370643910"/>
                <w:lock w:val="sdtLocked"/>
              </w:sdtPr>
              <w:sdtContent>
                <w:tc>
                  <w:tcPr>
                    <w:tcW w:w="549" w:type="pct"/>
                  </w:tcPr>
                  <w:p w:rsidR="00C47253" w:rsidRDefault="00C47253" w:rsidP="00424FE6">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746957603"/>
                <w:lock w:val="sdtLocked"/>
              </w:sdtPr>
              <w:sdtContent>
                <w:tc>
                  <w:tcPr>
                    <w:tcW w:w="649" w:type="pct"/>
                  </w:tcPr>
                  <w:p w:rsidR="00C47253" w:rsidRDefault="00C47253" w:rsidP="00424FE6">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255513714"/>
                <w:lock w:val="sdtLocked"/>
              </w:sdtPr>
              <w:sdtContent>
                <w:tc>
                  <w:tcPr>
                    <w:tcW w:w="620" w:type="pct"/>
                  </w:tcPr>
                  <w:p w:rsidR="00C47253" w:rsidRDefault="00C47253" w:rsidP="00424FE6">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924462813"/>
                <w:lock w:val="sdtLocked"/>
              </w:sdtPr>
              <w:sdtContent>
                <w:tc>
                  <w:tcPr>
                    <w:tcW w:w="686" w:type="pct"/>
                  </w:tcPr>
                  <w:p w:rsidR="00C47253" w:rsidRDefault="00C47253" w:rsidP="00424FE6">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464779706"/>
                <w:lock w:val="sdtLocked"/>
              </w:sdtPr>
              <w:sdtContent>
                <w:tc>
                  <w:tcPr>
                    <w:tcW w:w="371" w:type="pct"/>
                  </w:tcPr>
                  <w:p w:rsidR="00C47253" w:rsidRDefault="00C47253" w:rsidP="00424FE6">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258742805"/>
                <w:lock w:val="sdtLocked"/>
              </w:sdtPr>
              <w:sdtContent>
                <w:tc>
                  <w:tcPr>
                    <w:tcW w:w="649" w:type="pct"/>
                  </w:tcPr>
                  <w:p w:rsidR="00C47253" w:rsidRDefault="00C47253" w:rsidP="00424FE6">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545957446"/>
              <w:lock w:val="sdtLocked"/>
            </w:sdtPr>
            <w:sdtContent>
              <w:tr w:rsidR="00C47253" w:rsidTr="00C47253">
                <w:sdt>
                  <w:sdtPr>
                    <w:rPr>
                      <w:rFonts w:asciiTheme="minorEastAsia" w:hAnsiTheme="minorEastAsia"/>
                      <w:sz w:val="24"/>
                      <w:szCs w:val="24"/>
                    </w:rPr>
                    <w:alias w:val="5%以下股东的表决情况_议案序号"/>
                    <w:tag w:val="_GBC_003c0e2a3826430091463bd073774853"/>
                    <w:id w:val="-1906061743"/>
                    <w:lock w:val="sdtLocked"/>
                  </w:sdtPr>
                  <w:sdtContent>
                    <w:tc>
                      <w:tcPr>
                        <w:tcW w:w="334" w:type="pct"/>
                      </w:tcPr>
                      <w:p w:rsidR="00C47253" w:rsidRDefault="00C47253" w:rsidP="00424FE6">
                        <w:pPr>
                          <w:rPr>
                            <w:rFonts w:asciiTheme="minorEastAsia" w:hAnsiTheme="minorEastAsia"/>
                            <w:sz w:val="24"/>
                            <w:szCs w:val="24"/>
                          </w:rPr>
                        </w:pPr>
                        <w:r>
                          <w:rPr>
                            <w:rFonts w:asciiTheme="minorEastAsia" w:hAnsiTheme="minorEastAsia"/>
                            <w:sz w:val="24"/>
                            <w:szCs w:val="24"/>
                          </w:rPr>
                          <w:t>1</w:t>
                        </w:r>
                      </w:p>
                    </w:tc>
                  </w:sdtContent>
                </w:sdt>
                <w:sdt>
                  <w:sdtPr>
                    <w:rPr>
                      <w:rFonts w:asciiTheme="minorEastAsia" w:hAnsiTheme="minorEastAsia"/>
                      <w:sz w:val="24"/>
                      <w:szCs w:val="24"/>
                    </w:rPr>
                    <w:alias w:val="5%以下股东的表决情况_议案名称"/>
                    <w:tag w:val="_GBC_120f4cbdd0e24a8abf52609f00b310eb"/>
                    <w:id w:val="1537461215"/>
                    <w:lock w:val="sdtLocked"/>
                    <w:text/>
                  </w:sdtPr>
                  <w:sdtContent>
                    <w:tc>
                      <w:tcPr>
                        <w:tcW w:w="1141" w:type="pct"/>
                      </w:tcPr>
                      <w:p w:rsidR="00C47253" w:rsidRDefault="00C47253" w:rsidP="00424FE6">
                        <w:pPr>
                          <w:rPr>
                            <w:rFonts w:asciiTheme="minorEastAsia" w:hAnsiTheme="minorEastAsia"/>
                            <w:sz w:val="24"/>
                            <w:szCs w:val="24"/>
                          </w:rPr>
                        </w:pPr>
                        <w:r>
                          <w:rPr>
                            <w:rFonts w:asciiTheme="minorEastAsia" w:hAnsiTheme="minorEastAsia"/>
                            <w:sz w:val="24"/>
                            <w:szCs w:val="24"/>
                          </w:rPr>
                          <w:t>关于修改《公司章程》的议案</w:t>
                        </w:r>
                      </w:p>
                    </w:tc>
                  </w:sdtContent>
                </w:sdt>
                <w:sdt>
                  <w:sdtPr>
                    <w:rPr>
                      <w:rFonts w:asciiTheme="minorEastAsia" w:hAnsiTheme="minorEastAsia"/>
                      <w:sz w:val="24"/>
                      <w:szCs w:val="24"/>
                    </w:rPr>
                    <w:alias w:val="5%以下股东的表决情况_同意票数"/>
                    <w:tag w:val="_GBC_8e6286abe9984117ab278ef08e91288b"/>
                    <w:id w:val="-2111729301"/>
                    <w:lock w:val="sdtLocked"/>
                  </w:sdtPr>
                  <w:sdtContent>
                    <w:tc>
                      <w:tcPr>
                        <w:tcW w:w="549" w:type="pct"/>
                      </w:tcPr>
                      <w:p w:rsidR="00C47253" w:rsidRDefault="00C47253" w:rsidP="00424FE6">
                        <w:pPr>
                          <w:jc w:val="right"/>
                          <w:rPr>
                            <w:rFonts w:asciiTheme="minorEastAsia" w:hAnsiTheme="minorEastAsia"/>
                            <w:sz w:val="24"/>
                            <w:szCs w:val="24"/>
                          </w:rPr>
                        </w:pPr>
                        <w:r>
                          <w:rPr>
                            <w:rFonts w:asciiTheme="minorEastAsia" w:hAnsiTheme="minorEastAsia"/>
                            <w:sz w:val="24"/>
                            <w:szCs w:val="24"/>
                          </w:rPr>
                          <w:t>26,105</w:t>
                        </w:r>
                      </w:p>
                    </w:tc>
                  </w:sdtContent>
                </w:sdt>
                <w:sdt>
                  <w:sdtPr>
                    <w:rPr>
                      <w:rFonts w:asciiTheme="minorEastAsia" w:hAnsiTheme="minorEastAsia"/>
                      <w:sz w:val="24"/>
                      <w:szCs w:val="24"/>
                    </w:rPr>
                    <w:alias w:val="5%以下股东的表决情况_同意比例"/>
                    <w:tag w:val="_GBC_3fcebd7488784e99b72caeb430023bbd"/>
                    <w:id w:val="551579296"/>
                    <w:lock w:val="sdtLocked"/>
                  </w:sdtPr>
                  <w:sdtContent>
                    <w:tc>
                      <w:tcPr>
                        <w:tcW w:w="649" w:type="pct"/>
                      </w:tcPr>
                      <w:p w:rsidR="00C47253" w:rsidRDefault="00C47253" w:rsidP="00424FE6">
                        <w:pPr>
                          <w:jc w:val="right"/>
                          <w:rPr>
                            <w:rFonts w:asciiTheme="minorEastAsia" w:hAnsiTheme="minorEastAsia"/>
                            <w:sz w:val="24"/>
                            <w:szCs w:val="24"/>
                          </w:rPr>
                        </w:pPr>
                        <w:r>
                          <w:rPr>
                            <w:rFonts w:asciiTheme="minorEastAsia" w:hAnsiTheme="minorEastAsia"/>
                            <w:sz w:val="24"/>
                            <w:szCs w:val="24"/>
                          </w:rPr>
                          <w:t>6.6866</w:t>
                        </w:r>
                      </w:p>
                    </w:tc>
                  </w:sdtContent>
                </w:sdt>
                <w:sdt>
                  <w:sdtPr>
                    <w:rPr>
                      <w:rFonts w:asciiTheme="minorEastAsia" w:hAnsiTheme="minorEastAsia"/>
                      <w:sz w:val="24"/>
                      <w:szCs w:val="24"/>
                    </w:rPr>
                    <w:alias w:val="5%以下股东的表决情况_反对票数"/>
                    <w:tag w:val="_GBC_a6adf5852dc1415eb83afa4dd02e7dc3"/>
                    <w:id w:val="962846580"/>
                    <w:lock w:val="sdtLocked"/>
                  </w:sdtPr>
                  <w:sdtContent>
                    <w:tc>
                      <w:tcPr>
                        <w:tcW w:w="620" w:type="pct"/>
                      </w:tcPr>
                      <w:p w:rsidR="00C47253" w:rsidRDefault="00C47253" w:rsidP="00424FE6">
                        <w:pPr>
                          <w:jc w:val="right"/>
                          <w:rPr>
                            <w:rFonts w:asciiTheme="minorEastAsia" w:hAnsiTheme="minorEastAsia"/>
                            <w:sz w:val="24"/>
                            <w:szCs w:val="24"/>
                          </w:rPr>
                        </w:pPr>
                        <w:r>
                          <w:rPr>
                            <w:rFonts w:asciiTheme="minorEastAsia" w:hAnsiTheme="minorEastAsia"/>
                            <w:sz w:val="24"/>
                            <w:szCs w:val="24"/>
                          </w:rPr>
                          <w:t>364,000</w:t>
                        </w:r>
                      </w:p>
                    </w:tc>
                  </w:sdtContent>
                </w:sdt>
                <w:sdt>
                  <w:sdtPr>
                    <w:rPr>
                      <w:rFonts w:asciiTheme="minorEastAsia" w:hAnsiTheme="minorEastAsia"/>
                      <w:sz w:val="24"/>
                      <w:szCs w:val="24"/>
                    </w:rPr>
                    <w:alias w:val="5%以下股东的表决情况_反对比例"/>
                    <w:tag w:val="_GBC_6081e1c76d3140b3b861614f2c136ab4"/>
                    <w:id w:val="-981542140"/>
                    <w:lock w:val="sdtLocked"/>
                  </w:sdtPr>
                  <w:sdtContent>
                    <w:tc>
                      <w:tcPr>
                        <w:tcW w:w="686" w:type="pct"/>
                      </w:tcPr>
                      <w:p w:rsidR="00C47253" w:rsidRDefault="00C47253" w:rsidP="00424FE6">
                        <w:pPr>
                          <w:jc w:val="right"/>
                          <w:rPr>
                            <w:rFonts w:asciiTheme="minorEastAsia" w:hAnsiTheme="minorEastAsia"/>
                            <w:sz w:val="24"/>
                            <w:szCs w:val="24"/>
                          </w:rPr>
                        </w:pPr>
                        <w:r>
                          <w:rPr>
                            <w:rFonts w:asciiTheme="minorEastAsia" w:hAnsiTheme="minorEastAsia"/>
                            <w:sz w:val="24"/>
                            <w:szCs w:val="24"/>
                          </w:rPr>
                          <w:t>93.2365</w:t>
                        </w:r>
                      </w:p>
                    </w:tc>
                  </w:sdtContent>
                </w:sdt>
                <w:sdt>
                  <w:sdtPr>
                    <w:rPr>
                      <w:rFonts w:asciiTheme="minorEastAsia" w:hAnsiTheme="minorEastAsia"/>
                      <w:sz w:val="24"/>
                      <w:szCs w:val="24"/>
                    </w:rPr>
                    <w:alias w:val="5%以下股东的表决情况_弃权票数"/>
                    <w:tag w:val="_GBC_255dc4ec80534d56b5adcf7034819a58"/>
                    <w:id w:val="-1836916183"/>
                    <w:lock w:val="sdtLocked"/>
                  </w:sdtPr>
                  <w:sdtContent>
                    <w:tc>
                      <w:tcPr>
                        <w:tcW w:w="371" w:type="pct"/>
                      </w:tcPr>
                      <w:p w:rsidR="00C47253" w:rsidRDefault="00C47253" w:rsidP="00424FE6">
                        <w:pPr>
                          <w:jc w:val="right"/>
                          <w:rPr>
                            <w:rFonts w:asciiTheme="minorEastAsia" w:hAnsiTheme="minorEastAsia"/>
                            <w:sz w:val="24"/>
                            <w:szCs w:val="24"/>
                          </w:rPr>
                        </w:pPr>
                        <w:r>
                          <w:rPr>
                            <w:rFonts w:asciiTheme="minorEastAsia" w:hAnsiTheme="minorEastAsia"/>
                            <w:sz w:val="24"/>
                            <w:szCs w:val="24"/>
                          </w:rPr>
                          <w:t>300</w:t>
                        </w:r>
                      </w:p>
                    </w:tc>
                  </w:sdtContent>
                </w:sdt>
                <w:sdt>
                  <w:sdtPr>
                    <w:rPr>
                      <w:rFonts w:asciiTheme="minorEastAsia" w:hAnsiTheme="minorEastAsia"/>
                      <w:sz w:val="24"/>
                      <w:szCs w:val="24"/>
                    </w:rPr>
                    <w:alias w:val="5%以下股东的表决情况_弃权比例"/>
                    <w:tag w:val="_GBC_37be4574b88a45d597ee7cd40a850dec"/>
                    <w:id w:val="-1694380585"/>
                    <w:lock w:val="sdtLocked"/>
                  </w:sdtPr>
                  <w:sdtContent>
                    <w:tc>
                      <w:tcPr>
                        <w:tcW w:w="649" w:type="pct"/>
                      </w:tcPr>
                      <w:p w:rsidR="00C47253" w:rsidRDefault="00C47253" w:rsidP="00424FE6">
                        <w:pPr>
                          <w:jc w:val="right"/>
                          <w:rPr>
                            <w:rFonts w:asciiTheme="minorEastAsia" w:hAnsiTheme="minorEastAsia"/>
                            <w:sz w:val="24"/>
                            <w:szCs w:val="24"/>
                          </w:rPr>
                        </w:pPr>
                        <w:r>
                          <w:rPr>
                            <w:rFonts w:asciiTheme="minorEastAsia" w:hAnsiTheme="minorEastAsia"/>
                            <w:sz w:val="24"/>
                            <w:szCs w:val="24"/>
                          </w:rPr>
                          <w:t>0.0769</w:t>
                        </w:r>
                      </w:p>
                    </w:tc>
                  </w:sdtContent>
                </w:sdt>
              </w:tr>
            </w:sdtContent>
          </w:sdt>
        </w:tbl>
        <w:p w:rsidR="00C47253" w:rsidRDefault="00C47253"/>
        <w:p w:rsidR="00917C31" w:rsidRDefault="00F926E9"/>
      </w:sdtContent>
    </w:sdt>
    <w:p w:rsidR="00917C31" w:rsidRDefault="00917C31"/>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917C31" w:rsidRDefault="00026BB6">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917C31" w:rsidRDefault="00F926E9">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5513A0">
                <w:rPr>
                  <w:rFonts w:hint="eastAsia"/>
                  <w:sz w:val="24"/>
                  <w:szCs w:val="24"/>
                </w:rPr>
                <w:t>本次股东大会议案</w:t>
              </w:r>
              <w:r w:rsidR="005513A0" w:rsidRPr="00DC05B0">
                <w:rPr>
                  <w:rFonts w:hint="eastAsia"/>
                  <w:sz w:val="24"/>
                  <w:szCs w:val="24"/>
                </w:rPr>
                <w:t>5%</w:t>
              </w:r>
              <w:r w:rsidR="005513A0" w:rsidRPr="00DC05B0">
                <w:rPr>
                  <w:rFonts w:hint="eastAsia"/>
                  <w:sz w:val="24"/>
                  <w:szCs w:val="24"/>
                </w:rPr>
                <w:t>以下股东表决情况已单独计票。</w:t>
              </w:r>
            </w:sdtContent>
          </w:sdt>
        </w:p>
      </w:sdtContent>
    </w:sdt>
    <w:p w:rsidR="00917C31" w:rsidRDefault="00026BB6">
      <w:pPr>
        <w:pStyle w:val="1"/>
        <w:keepNext w:val="0"/>
        <w:keepLines w:val="0"/>
        <w:numPr>
          <w:ilvl w:val="0"/>
          <w:numId w:val="3"/>
        </w:numPr>
        <w:rPr>
          <w:sz w:val="24"/>
          <w:szCs w:val="24"/>
        </w:rPr>
      </w:pPr>
      <w:r>
        <w:rPr>
          <w:rFonts w:hint="eastAsia"/>
          <w:sz w:val="24"/>
          <w:szCs w:val="24"/>
        </w:rPr>
        <w:t>律师见证情况</w:t>
      </w:r>
    </w:p>
    <w:p w:rsidR="00917C31" w:rsidRDefault="00026BB6">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w:t>
      </w:r>
      <w:proofErr w:type="gramStart"/>
      <w:r>
        <w:rPr>
          <w:rFonts w:asciiTheme="majorEastAsia" w:hAnsiTheme="majorEastAsia" w:hint="eastAsia"/>
          <w:b w:val="0"/>
          <w:sz w:val="24"/>
          <w:szCs w:val="24"/>
        </w:rPr>
        <w:t>鉴证</w:t>
      </w:r>
      <w:proofErr w:type="gramEnd"/>
      <w:r>
        <w:rPr>
          <w:rFonts w:asciiTheme="majorEastAsia" w:hAnsiTheme="majorEastAsia" w:hint="eastAsia"/>
          <w:b w:val="0"/>
          <w:sz w:val="24"/>
          <w:szCs w:val="24"/>
        </w:rPr>
        <w:t>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5513A0" w:rsidRPr="008E6571">
            <w:rPr>
              <w:rFonts w:ascii="宋体" w:hAnsi="宋体" w:hint="eastAsia"/>
              <w:b w:val="0"/>
              <w:sz w:val="24"/>
              <w:szCs w:val="24"/>
            </w:rPr>
            <w:t>上海市锦天</w:t>
          </w:r>
          <w:proofErr w:type="gramStart"/>
          <w:r w:rsidR="005513A0" w:rsidRPr="008E6571">
            <w:rPr>
              <w:rFonts w:ascii="宋体" w:hAnsi="宋体" w:hint="eastAsia"/>
              <w:b w:val="0"/>
              <w:sz w:val="24"/>
              <w:szCs w:val="24"/>
            </w:rPr>
            <w:t>城律师</w:t>
          </w:r>
          <w:proofErr w:type="gramEnd"/>
          <w:r w:rsidR="005513A0" w:rsidRPr="008E6571">
            <w:rPr>
              <w:rFonts w:ascii="宋体" w:hAnsi="宋体" w:hint="eastAsia"/>
              <w:b w:val="0"/>
              <w:sz w:val="24"/>
              <w:szCs w:val="24"/>
            </w:rPr>
            <w:t>事务所</w:t>
          </w:r>
          <w:r w:rsidR="005513A0">
            <w:rPr>
              <w:rFonts w:ascii="宋体" w:hAnsi="宋体"/>
              <w:b w:val="0"/>
              <w:sz w:val="24"/>
              <w:szCs w:val="24"/>
            </w:rPr>
            <w:t xml:space="preserve"> </w:t>
          </w:r>
        </w:sdtContent>
      </w:sdt>
    </w:p>
    <w:p w:rsidR="00917C31" w:rsidRDefault="00026BB6">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5513A0" w:rsidRPr="00B609D3">
            <w:rPr>
              <w:rFonts w:hint="eastAsia"/>
              <w:sz w:val="24"/>
              <w:szCs w:val="24"/>
            </w:rPr>
            <w:t>汪旻铭、彭思佳</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917C31" w:rsidRDefault="00026BB6">
          <w:pPr>
            <w:pStyle w:val="2"/>
            <w:keepNext w:val="0"/>
            <w:keepLines w:val="0"/>
            <w:numPr>
              <w:ilvl w:val="0"/>
              <w:numId w:val="12"/>
            </w:numPr>
            <w:spacing w:line="415" w:lineRule="auto"/>
            <w:rPr>
              <w:b w:val="0"/>
              <w:sz w:val="24"/>
              <w:szCs w:val="24"/>
            </w:rPr>
          </w:pPr>
          <w:r>
            <w:rPr>
              <w:rFonts w:hint="eastAsia"/>
              <w:b w:val="0"/>
              <w:sz w:val="24"/>
              <w:szCs w:val="24"/>
            </w:rPr>
            <w:t>律师</w:t>
          </w:r>
          <w:proofErr w:type="gramStart"/>
          <w:r>
            <w:rPr>
              <w:rFonts w:hint="eastAsia"/>
              <w:b w:val="0"/>
              <w:sz w:val="24"/>
              <w:szCs w:val="24"/>
            </w:rPr>
            <w:t>鉴证</w:t>
          </w:r>
          <w:proofErr w:type="gramEnd"/>
          <w:r>
            <w:rPr>
              <w:rFonts w:hint="eastAsia"/>
              <w:b w:val="0"/>
              <w:sz w:val="24"/>
              <w:szCs w:val="24"/>
            </w:rPr>
            <w:t>结论意见：</w:t>
          </w:r>
        </w:p>
        <w:p w:rsidR="005513A0" w:rsidRDefault="00F926E9" w:rsidP="005513A0">
          <w:pPr>
            <w:ind w:firstLineChars="200" w:firstLine="480"/>
            <w:rPr>
              <w:rFonts w:ascii="宋体" w:hAnsi="宋体"/>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5513A0" w:rsidRPr="008E6571">
                <w:rPr>
                  <w:rFonts w:ascii="Cambria" w:hAnsi="Cambria" w:hint="eastAsia"/>
                  <w:bCs/>
                  <w:sz w:val="24"/>
                  <w:szCs w:val="24"/>
                </w:rPr>
                <w:t>公司</w:t>
              </w:r>
              <w:r w:rsidR="005513A0">
                <w:rPr>
                  <w:rFonts w:ascii="Cambria" w:hAnsi="Cambria"/>
                  <w:bCs/>
                  <w:sz w:val="24"/>
                  <w:szCs w:val="24"/>
                </w:rPr>
                <w:t>201</w:t>
              </w:r>
              <w:r w:rsidR="005513A0">
                <w:rPr>
                  <w:rFonts w:ascii="Cambria" w:hAnsi="Cambria" w:hint="eastAsia"/>
                  <w:bCs/>
                  <w:sz w:val="24"/>
                  <w:szCs w:val="24"/>
                </w:rPr>
                <w:t>8</w:t>
              </w:r>
              <w:r w:rsidR="005513A0" w:rsidRPr="008E6571">
                <w:rPr>
                  <w:rFonts w:ascii="Cambria" w:hAnsi="Cambria" w:hint="eastAsia"/>
                  <w:bCs/>
                  <w:sz w:val="24"/>
                  <w:szCs w:val="24"/>
                </w:rPr>
                <w:t>年</w:t>
              </w:r>
              <w:r w:rsidR="005513A0">
                <w:rPr>
                  <w:rFonts w:ascii="Cambria" w:hAnsi="Cambria" w:hint="eastAsia"/>
                  <w:bCs/>
                  <w:sz w:val="24"/>
                  <w:szCs w:val="24"/>
                </w:rPr>
                <w:t>第一次临时</w:t>
              </w:r>
              <w:r w:rsidR="005513A0" w:rsidRPr="008E6571">
                <w:rPr>
                  <w:rFonts w:ascii="Cambria" w:hAnsi="Cambria"/>
                  <w:bCs/>
                  <w:sz w:val="24"/>
                  <w:szCs w:val="24"/>
                </w:rPr>
                <w:t>（</w:t>
              </w:r>
              <w:r w:rsidR="005513A0">
                <w:rPr>
                  <w:rFonts w:ascii="Cambria" w:hAnsi="Cambria" w:hint="eastAsia"/>
                  <w:bCs/>
                  <w:sz w:val="24"/>
                  <w:szCs w:val="24"/>
                </w:rPr>
                <w:t>暨第三十四</w:t>
              </w:r>
              <w:r w:rsidR="005513A0" w:rsidRPr="008E6571">
                <w:rPr>
                  <w:rFonts w:ascii="Cambria" w:hAnsi="Cambria" w:hint="eastAsia"/>
                  <w:bCs/>
                  <w:sz w:val="24"/>
                  <w:szCs w:val="24"/>
                </w:rPr>
                <w:t>次</w:t>
              </w:r>
              <w:r w:rsidR="005513A0" w:rsidRPr="008E6571">
                <w:rPr>
                  <w:rFonts w:ascii="Cambria" w:hAnsi="Cambria"/>
                  <w:bCs/>
                  <w:sz w:val="24"/>
                  <w:szCs w:val="24"/>
                </w:rPr>
                <w:t>）</w:t>
              </w:r>
              <w:r w:rsidR="005513A0" w:rsidRPr="008E6571">
                <w:rPr>
                  <w:rFonts w:ascii="Cambria" w:hAnsi="Cambria" w:hint="eastAsia"/>
                  <w:bCs/>
                  <w:sz w:val="24"/>
                  <w:szCs w:val="24"/>
                </w:rPr>
                <w:t>股东大会的召集和召开程序、召集人资格、出席会议人员资格、会议表决程序及表决结果等事宜，均符合《公司法》、《上市公司股东大会规则》等法律、法规、规章和其他规范性文件及《公司章程》的有关规定，本次股东大会通过的决议合法有效。</w:t>
              </w:r>
            </w:sdtContent>
          </w:sdt>
        </w:p>
        <w:p w:rsidR="00917C31" w:rsidRDefault="00F926E9">
          <w:pPr>
            <w:rPr>
              <w:rFonts w:asciiTheme="minorEastAsia" w:hAnsiTheme="minorEastAsia"/>
              <w:sz w:val="24"/>
              <w:szCs w:val="24"/>
            </w:rPr>
          </w:pPr>
        </w:p>
      </w:sdtContent>
    </w:sdt>
    <w:p w:rsidR="00917C31" w:rsidRDefault="00026BB6">
      <w:pPr>
        <w:pStyle w:val="1"/>
        <w:keepNext w:val="0"/>
        <w:keepLines w:val="0"/>
        <w:numPr>
          <w:ilvl w:val="0"/>
          <w:numId w:val="3"/>
        </w:numPr>
        <w:rPr>
          <w:sz w:val="24"/>
          <w:szCs w:val="24"/>
        </w:rPr>
      </w:pPr>
      <w:r>
        <w:rPr>
          <w:rFonts w:hint="eastAsia"/>
          <w:sz w:val="24"/>
          <w:szCs w:val="24"/>
        </w:rPr>
        <w:t>备查文件目录</w:t>
      </w:r>
    </w:p>
    <w:p w:rsidR="00917C31" w:rsidRDefault="00026BB6">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rsidR="00917C31" w:rsidRDefault="00026BB6">
      <w:pPr>
        <w:pStyle w:val="2"/>
        <w:keepNext w:val="0"/>
        <w:keepLines w:val="0"/>
        <w:numPr>
          <w:ilvl w:val="0"/>
          <w:numId w:val="14"/>
        </w:numPr>
        <w:spacing w:line="415" w:lineRule="auto"/>
        <w:rPr>
          <w:b w:val="0"/>
          <w:sz w:val="24"/>
          <w:szCs w:val="24"/>
        </w:rPr>
      </w:pPr>
      <w:r>
        <w:rPr>
          <w:rFonts w:hint="eastAsia"/>
          <w:b w:val="0"/>
          <w:sz w:val="24"/>
          <w:szCs w:val="24"/>
        </w:rPr>
        <w:t>经</w:t>
      </w:r>
      <w:proofErr w:type="gramStart"/>
      <w:r>
        <w:rPr>
          <w:rFonts w:hint="eastAsia"/>
          <w:b w:val="0"/>
          <w:sz w:val="24"/>
          <w:szCs w:val="24"/>
        </w:rPr>
        <w:t>鉴证</w:t>
      </w:r>
      <w:proofErr w:type="gramEnd"/>
      <w:r>
        <w:rPr>
          <w:rFonts w:hint="eastAsia"/>
          <w:b w:val="0"/>
          <w:sz w:val="24"/>
          <w:szCs w:val="24"/>
        </w:rPr>
        <w:t>的律师事务所主任签字并加盖公章的法律意见书；</w:t>
      </w:r>
    </w:p>
    <w:p w:rsidR="00917C31" w:rsidRDefault="00026BB6">
      <w:pPr>
        <w:pStyle w:val="2"/>
        <w:keepNext w:val="0"/>
        <w:keepLines w:val="0"/>
        <w:numPr>
          <w:ilvl w:val="0"/>
          <w:numId w:val="14"/>
        </w:numPr>
        <w:spacing w:line="415" w:lineRule="auto"/>
        <w:rPr>
          <w:b w:val="0"/>
          <w:sz w:val="24"/>
          <w:szCs w:val="24"/>
        </w:rPr>
      </w:pPr>
      <w:r>
        <w:rPr>
          <w:rFonts w:hint="eastAsia"/>
          <w:b w:val="0"/>
          <w:sz w:val="24"/>
          <w:szCs w:val="24"/>
        </w:rPr>
        <w:t>本所要求的其他文件。</w:t>
      </w:r>
    </w:p>
    <w:p w:rsidR="00917C31" w:rsidRDefault="00917C31"/>
    <w:p w:rsidR="00917C31" w:rsidRDefault="00F926E9">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026BB6">
            <w:rPr>
              <w:rFonts w:hint="eastAsia"/>
              <w:sz w:val="24"/>
              <w:szCs w:val="24"/>
            </w:rPr>
            <w:t>上海龙头</w:t>
          </w:r>
          <w:r w:rsidR="00026BB6">
            <w:rPr>
              <w:rFonts w:hint="eastAsia"/>
              <w:sz w:val="24"/>
              <w:szCs w:val="24"/>
            </w:rPr>
            <w:t>(</w:t>
          </w:r>
          <w:r w:rsidR="00026BB6">
            <w:rPr>
              <w:rFonts w:hint="eastAsia"/>
              <w:sz w:val="24"/>
              <w:szCs w:val="24"/>
            </w:rPr>
            <w:t>集团</w:t>
          </w:r>
          <w:r w:rsidR="00026BB6">
            <w:rPr>
              <w:rFonts w:hint="eastAsia"/>
              <w:sz w:val="24"/>
              <w:szCs w:val="24"/>
            </w:rPr>
            <w:t>)</w:t>
          </w:r>
          <w:r w:rsidR="00026BB6">
            <w:rPr>
              <w:rFonts w:hint="eastAsia"/>
              <w:sz w:val="24"/>
              <w:szCs w:val="24"/>
            </w:rPr>
            <w:t>股份有限公司</w:t>
          </w:r>
        </w:sdtContent>
      </w:sdt>
    </w:p>
    <w:p w:rsidR="00917C31" w:rsidRDefault="00F926E9">
      <w:pPr>
        <w:wordWrap w:val="0"/>
        <w:ind w:rightChars="-27" w:right="-57"/>
        <w:jc w:val="right"/>
        <w:rPr>
          <w:sz w:val="24"/>
          <w:szCs w:val="24"/>
        </w:rPr>
      </w:pP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8-11-16T00:00:00Z">
            <w:dateFormat w:val="yyyy'年'M'月'd'日'"/>
            <w:lid w:val="zh-CN"/>
            <w:storeMappedDataAs w:val="dateTime"/>
            <w:calendar w:val="gregorian"/>
          </w:date>
        </w:sdtPr>
        <w:sdtEndPr/>
        <w:sdtContent>
          <w:r w:rsidR="001828F7">
            <w:rPr>
              <w:rFonts w:asciiTheme="minorEastAsia" w:hAnsiTheme="minorEastAsia" w:hint="eastAsia"/>
              <w:sz w:val="24"/>
              <w:szCs w:val="24"/>
            </w:rPr>
            <w:t>2018年11月16日</w:t>
          </w:r>
        </w:sdtContent>
      </w:sdt>
    </w:p>
    <w:sectPr w:rsidR="00917C31"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6E9" w:rsidRDefault="00F926E9" w:rsidP="000A5346">
      <w:r>
        <w:separator/>
      </w:r>
    </w:p>
  </w:endnote>
  <w:endnote w:type="continuationSeparator" w:id="0">
    <w:p w:rsidR="00F926E9" w:rsidRDefault="00F926E9"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6E9" w:rsidRDefault="00F926E9" w:rsidP="000A5346">
      <w:r>
        <w:separator/>
      </w:r>
    </w:p>
  </w:footnote>
  <w:footnote w:type="continuationSeparator" w:id="0">
    <w:p w:rsidR="00F926E9" w:rsidRDefault="00F926E9"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6BB6"/>
    <w:rsid w:val="000270C9"/>
    <w:rsid w:val="00027708"/>
    <w:rsid w:val="000307D1"/>
    <w:rsid w:val="000316DE"/>
    <w:rsid w:val="00033043"/>
    <w:rsid w:val="000355FC"/>
    <w:rsid w:val="00035D04"/>
    <w:rsid w:val="00036E39"/>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E79C1"/>
    <w:rsid w:val="000F2FE3"/>
    <w:rsid w:val="000F32A6"/>
    <w:rsid w:val="000F4243"/>
    <w:rsid w:val="00102EE0"/>
    <w:rsid w:val="001030AA"/>
    <w:rsid w:val="00110043"/>
    <w:rsid w:val="00110C53"/>
    <w:rsid w:val="00110FD3"/>
    <w:rsid w:val="001162C8"/>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28F7"/>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D88"/>
    <w:rsid w:val="001E4CB9"/>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2F0C"/>
    <w:rsid w:val="002C3233"/>
    <w:rsid w:val="002C4298"/>
    <w:rsid w:val="002C4FF1"/>
    <w:rsid w:val="002C51A6"/>
    <w:rsid w:val="002C6195"/>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399A"/>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A7E51"/>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0F2"/>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3A0"/>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4CE1"/>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6A00"/>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77BA5"/>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4952"/>
    <w:rsid w:val="007755A3"/>
    <w:rsid w:val="007909D5"/>
    <w:rsid w:val="00792C7B"/>
    <w:rsid w:val="007951BF"/>
    <w:rsid w:val="00797594"/>
    <w:rsid w:val="007A3B3F"/>
    <w:rsid w:val="007A4620"/>
    <w:rsid w:val="007A49DC"/>
    <w:rsid w:val="007A4CF8"/>
    <w:rsid w:val="007A5EEB"/>
    <w:rsid w:val="007A63DB"/>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35EB"/>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17C31"/>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863"/>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3D8A"/>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05C4"/>
    <w:rsid w:val="00A52454"/>
    <w:rsid w:val="00A52A9E"/>
    <w:rsid w:val="00A5503D"/>
    <w:rsid w:val="00A605F6"/>
    <w:rsid w:val="00A62093"/>
    <w:rsid w:val="00A625EC"/>
    <w:rsid w:val="00A670B9"/>
    <w:rsid w:val="00A72546"/>
    <w:rsid w:val="00A732CB"/>
    <w:rsid w:val="00A75709"/>
    <w:rsid w:val="00A76C52"/>
    <w:rsid w:val="00A76CE1"/>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2E09"/>
    <w:rsid w:val="00B36006"/>
    <w:rsid w:val="00B423B7"/>
    <w:rsid w:val="00B430FF"/>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3C4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47253"/>
    <w:rsid w:val="00C50778"/>
    <w:rsid w:val="00C52D17"/>
    <w:rsid w:val="00C53580"/>
    <w:rsid w:val="00C539A0"/>
    <w:rsid w:val="00C53C00"/>
    <w:rsid w:val="00C554D8"/>
    <w:rsid w:val="00C57A49"/>
    <w:rsid w:val="00C6058E"/>
    <w:rsid w:val="00C60C47"/>
    <w:rsid w:val="00C6371D"/>
    <w:rsid w:val="00C6533B"/>
    <w:rsid w:val="00C65853"/>
    <w:rsid w:val="00C66567"/>
    <w:rsid w:val="00C66E4C"/>
    <w:rsid w:val="00C7509C"/>
    <w:rsid w:val="00C76965"/>
    <w:rsid w:val="00C76AE5"/>
    <w:rsid w:val="00C76CF2"/>
    <w:rsid w:val="00C77E35"/>
    <w:rsid w:val="00C80E4D"/>
    <w:rsid w:val="00C81131"/>
    <w:rsid w:val="00C823BD"/>
    <w:rsid w:val="00C823C0"/>
    <w:rsid w:val="00C825C2"/>
    <w:rsid w:val="00C87EFC"/>
    <w:rsid w:val="00C90663"/>
    <w:rsid w:val="00C914B2"/>
    <w:rsid w:val="00C9196F"/>
    <w:rsid w:val="00C93396"/>
    <w:rsid w:val="00C939EE"/>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4CA1"/>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33BA"/>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3D12"/>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26E9"/>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686"/>
    <w:rsid w:val="00FE1CA2"/>
    <w:rsid w:val="00FE3ACE"/>
    <w:rsid w:val="00FE4655"/>
    <w:rsid w:val="00FE46A9"/>
    <w:rsid w:val="00FE4A6A"/>
    <w:rsid w:val="00FF017B"/>
    <w:rsid w:val="00FF0E9D"/>
    <w:rsid w:val="00FF22CF"/>
    <w:rsid w:val="00FF2459"/>
    <w:rsid w:val="00FF2A46"/>
    <w:rsid w:val="00FF2A70"/>
    <w:rsid w:val="00FF459D"/>
    <w:rsid w:val="00FF54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u w:val="single"/>
            </w:rPr>
            <w:t xml:space="preserve">　　　</w:t>
          </w:r>
        </w:p>
      </w:docPartBody>
    </w:docPart>
    <w:docPart>
      <w:docPartPr>
        <w:name w:val="F27C25B656304AB79AF615BDC0F27655"/>
        <w:category>
          <w:name w:val="常规"/>
          <w:gallery w:val="placeholder"/>
        </w:category>
        <w:types>
          <w:type w:val="bbPlcHdr"/>
        </w:types>
        <w:behaviors>
          <w:behavior w:val="content"/>
        </w:behaviors>
        <w:guid w:val="{5F8E3925-A2FC-4299-9458-4BE654133DA8}"/>
      </w:docPartPr>
      <w:docPartBody>
        <w:p w:rsidR="00026990" w:rsidRDefault="00BC27DD" w:rsidP="00BC27DD">
          <w:pPr>
            <w:pStyle w:val="F27C25B656304AB79AF615BDC0F27655"/>
          </w:pPr>
          <w:r w:rsidRPr="00E35F94">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26990"/>
    <w:rsid w:val="000B1F8E"/>
    <w:rsid w:val="000B6D93"/>
    <w:rsid w:val="000D2F4E"/>
    <w:rsid w:val="000F21C0"/>
    <w:rsid w:val="00134B75"/>
    <w:rsid w:val="001B4F05"/>
    <w:rsid w:val="001D6373"/>
    <w:rsid w:val="00234A6B"/>
    <w:rsid w:val="002D4B03"/>
    <w:rsid w:val="002D5EEE"/>
    <w:rsid w:val="002D5F81"/>
    <w:rsid w:val="002E36A3"/>
    <w:rsid w:val="00314113"/>
    <w:rsid w:val="0036360C"/>
    <w:rsid w:val="00363843"/>
    <w:rsid w:val="003660BF"/>
    <w:rsid w:val="003B477F"/>
    <w:rsid w:val="003E67D6"/>
    <w:rsid w:val="003F1711"/>
    <w:rsid w:val="004D70C6"/>
    <w:rsid w:val="004F027D"/>
    <w:rsid w:val="00536799"/>
    <w:rsid w:val="0058791E"/>
    <w:rsid w:val="00590B74"/>
    <w:rsid w:val="00634967"/>
    <w:rsid w:val="00637A9C"/>
    <w:rsid w:val="0064529B"/>
    <w:rsid w:val="0069188B"/>
    <w:rsid w:val="0071227B"/>
    <w:rsid w:val="00730704"/>
    <w:rsid w:val="0073679A"/>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7034"/>
    <w:rsid w:val="00B744F4"/>
    <w:rsid w:val="00B92C58"/>
    <w:rsid w:val="00BC27DD"/>
    <w:rsid w:val="00C046A6"/>
    <w:rsid w:val="00C1731E"/>
    <w:rsid w:val="00C26E89"/>
    <w:rsid w:val="00C71EBA"/>
    <w:rsid w:val="00CA57B3"/>
    <w:rsid w:val="00CC62A8"/>
    <w:rsid w:val="00CF19E0"/>
    <w:rsid w:val="00D14420"/>
    <w:rsid w:val="00D51605"/>
    <w:rsid w:val="00D558B9"/>
    <w:rsid w:val="00DC38EF"/>
    <w:rsid w:val="00DE3D72"/>
    <w:rsid w:val="00E21A6A"/>
    <w:rsid w:val="00E537EB"/>
    <w:rsid w:val="00E613B7"/>
    <w:rsid w:val="00E66945"/>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9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C27DD"/>
  </w:style>
  <w:style w:type="paragraph" w:customStyle="1" w:styleId="ADC5E8691900475DA5D4DB5D4961DA57">
    <w:name w:val="ADC5E8691900475DA5D4DB5D4961DA57"/>
    <w:rsid w:val="00A10E8A"/>
    <w:pPr>
      <w:widowControl w:val="0"/>
      <w:jc w:val="both"/>
    </w:pPr>
  </w:style>
  <w:style w:type="paragraph" w:customStyle="1" w:styleId="F27C25B656304AB79AF615BDC0F27655">
    <w:name w:val="F27C25B656304AB79AF615BDC0F27655"/>
    <w:rsid w:val="00BC27D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上海龙头(集团)股份有限公司</clcta-gie:GongSiFaDingZhongWenMingCheng>
  <clcta-be:GuDongDaHuiZhaoKaiNianDu xmlns:clcta-be="clcta-be">2018</clcta-be:GuDongDaHuiZhaoKaiNianDu>
  <clcta-be:GuDongDaHuiJieCi xmlns:clcta-be="clcta-be">一</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]]></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]]></t:sse>
</t:template>
</file>

<file path=customXml/itemProps1.xml><?xml version="1.0" encoding="utf-8"?>
<ds:datastoreItem xmlns:ds="http://schemas.openxmlformats.org/officeDocument/2006/customXml" ds:itemID="{D70C404E-2EAA-43AF-A3F2-BDEED2E42E80}">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ABE351A0-DEC1-4773-9CDC-FF799292045C}">
  <ds:schemaRefs>
    <ds:schemaRef ds:uri="http://mapping.word.org/2012/mapping"/>
  </ds:schemaRefs>
</ds:datastoreItem>
</file>

<file path=customXml/itemProps4.xml><?xml version="1.0" encoding="utf-8"?>
<ds:datastoreItem xmlns:ds="http://schemas.openxmlformats.org/officeDocument/2006/customXml" ds:itemID="{454F44C3-A214-44C9-A4A1-13E6D5EE52AD}">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81</TotalTime>
  <Pages>3</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su</cp:lastModifiedBy>
  <cp:revision>16</cp:revision>
  <dcterms:created xsi:type="dcterms:W3CDTF">2018-11-14T06:45:00Z</dcterms:created>
  <dcterms:modified xsi:type="dcterms:W3CDTF">2018-11-15T07:30:00Z</dcterms:modified>
</cp:coreProperties>
</file>